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D7BE2" w14:textId="77777777" w:rsidR="007928BB" w:rsidRDefault="00F52AB3">
      <w:pPr>
        <w:spacing w:after="422" w:line="259" w:lineRule="auto"/>
        <w:ind w:left="0" w:firstLine="0"/>
      </w:pPr>
      <w:r>
        <w:rPr>
          <w:b w:val="0"/>
          <w:sz w:val="22"/>
        </w:rPr>
        <w:t xml:space="preserve"> </w:t>
      </w:r>
    </w:p>
    <w:p w14:paraId="4EF66E48" w14:textId="77777777" w:rsidR="007928BB" w:rsidRDefault="00F52AB3">
      <w:pPr>
        <w:spacing w:after="0" w:line="259" w:lineRule="auto"/>
        <w:ind w:left="23" w:firstLine="0"/>
        <w:jc w:val="center"/>
      </w:pPr>
      <w:r>
        <w:rPr>
          <w:sz w:val="28"/>
        </w:rPr>
        <w:t xml:space="preserve">Plastic Clever Penrith </w:t>
      </w:r>
    </w:p>
    <w:p w14:paraId="5EF1B08C" w14:textId="77777777" w:rsidR="007928BB" w:rsidRDefault="00F52AB3">
      <w:pPr>
        <w:spacing w:after="0" w:line="259" w:lineRule="auto"/>
        <w:ind w:left="26" w:firstLine="0"/>
        <w:jc w:val="center"/>
      </w:pPr>
      <w:r>
        <w:rPr>
          <w:sz w:val="24"/>
        </w:rPr>
        <w:t xml:space="preserve">Survey of Single-Use Plastic </w:t>
      </w:r>
    </w:p>
    <w:p w14:paraId="790ED661" w14:textId="77777777" w:rsidR="007928BB" w:rsidRDefault="00F52AB3">
      <w:pPr>
        <w:spacing w:after="166" w:line="259" w:lineRule="auto"/>
        <w:ind w:left="-1" w:right="-311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 wp14:anchorId="02E2DD00" wp14:editId="5445035E">
                <wp:extent cx="5942330" cy="558861"/>
                <wp:effectExtent l="0" t="0" r="0" b="0"/>
                <wp:docPr id="7313" name="Group 7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330" cy="558861"/>
                          <a:chOff x="0" y="0"/>
                          <a:chExt cx="5942330" cy="558861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704596" y="4160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F1A18" w14:textId="77777777" w:rsidR="007928BB" w:rsidRDefault="00F52A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44701" y="4160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2C4EF" w14:textId="77777777" w:rsidR="007928BB" w:rsidRDefault="00F52A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469769" y="4160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38398" w14:textId="77777777" w:rsidR="007928BB" w:rsidRDefault="00F52A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968115" y="4160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6EA9E" w14:textId="77777777" w:rsidR="007928BB" w:rsidRDefault="00F52A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521327" y="416052"/>
                            <a:ext cx="4632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DE761" w14:textId="77777777" w:rsidR="007928BB" w:rsidRDefault="00F52A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869180" y="4160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32E21" w14:textId="77777777" w:rsidR="007928BB" w:rsidRDefault="00F52AB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2" name="Picture 5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21286"/>
                            <a:ext cx="705307" cy="394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4" name="Picture 5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37108" y="102236"/>
                            <a:ext cx="807568" cy="4171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6" name="Picture 5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76959" y="76835"/>
                            <a:ext cx="890969" cy="444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03932" y="83185"/>
                            <a:ext cx="586118" cy="434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0" name="Picture 5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94482" y="45086"/>
                            <a:ext cx="874687" cy="4743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2" name="Picture 5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02405" y="0"/>
                            <a:ext cx="521335" cy="5213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" name="Picture 5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95495" y="123254"/>
                            <a:ext cx="1346835" cy="3142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13" style="width:467.9pt;height:44.0048pt;mso-position-horizontal-relative:char;mso-position-vertical-relative:line" coordsize="59423,5588">
                <v:rect id="Rectangle 16" style="position:absolute;width:421;height:1899;left:7045;top:4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421;height:1899;left:15447;top:4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421;height:1899;left:24697;top:4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421;height:1899;left:39681;top:4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4632;height:1899;left:45213;top:4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z w:val="22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21" style="position:absolute;width:421;height:1899;left:48691;top:4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12" style="position:absolute;width:7053;height:3949;left:0;top:1212;" filled="f">
                  <v:imagedata r:id="rId12"/>
                </v:shape>
                <v:shape id="Picture 514" style="position:absolute;width:8075;height:4171;left:7371;top:1022;" filled="f">
                  <v:imagedata r:id="rId13"/>
                </v:shape>
                <v:shape id="Picture 516" style="position:absolute;width:8909;height:4445;left:15769;top:768;" filled="f">
                  <v:imagedata r:id="rId14"/>
                </v:shape>
                <v:shape id="Picture 518" style="position:absolute;width:5861;height:4349;left:25039;top:831;" filled="f">
                  <v:imagedata r:id="rId15"/>
                </v:shape>
                <v:shape id="Picture 520" style="position:absolute;width:8746;height:4743;left:30944;top:450;" filled="f">
                  <v:imagedata r:id="rId16"/>
                </v:shape>
                <v:shape id="Picture 522" style="position:absolute;width:5213;height:5213;left:40024;top:0;" filled="f">
                  <v:imagedata r:id="rId17"/>
                </v:shape>
                <v:shape id="Picture 524" style="position:absolute;width:13468;height:3142;left:45954;top:1232;" filled="f">
                  <v:imagedata r:id="rId18"/>
                </v:shape>
              </v:group>
            </w:pict>
          </mc:Fallback>
        </mc:AlternateContent>
      </w:r>
    </w:p>
    <w:p w14:paraId="49433A2E" w14:textId="77777777" w:rsidR="007928BB" w:rsidRDefault="00F52AB3">
      <w:pPr>
        <w:spacing w:after="76" w:line="265" w:lineRule="auto"/>
        <w:ind w:left="-5"/>
      </w:pPr>
      <w:r>
        <w:rPr>
          <w:b w:val="0"/>
        </w:rPr>
        <w:t>We’re collecting the following information as part of an initiative supported by Penrith Town Council together with other local civic and community organisations, aiming to developing a ‘</w:t>
      </w:r>
      <w:r>
        <w:t>Plastic Clever</w:t>
      </w:r>
      <w:r>
        <w:rPr>
          <w:b w:val="0"/>
        </w:rPr>
        <w:t xml:space="preserve">’ strategy for Penrith to significantly reduce our dependence on disposable single-use plastic. </w:t>
      </w:r>
    </w:p>
    <w:p w14:paraId="331BC2C4" w14:textId="77777777" w:rsidR="007928BB" w:rsidRDefault="00F52AB3">
      <w:pPr>
        <w:spacing w:after="79" w:line="261" w:lineRule="auto"/>
        <w:ind w:left="0" w:firstLine="0"/>
      </w:pPr>
      <w:r>
        <w:rPr>
          <w:b w:val="0"/>
        </w:rPr>
        <w:t>‘</w:t>
      </w:r>
      <w:r>
        <w:t>Plastic Clever</w:t>
      </w:r>
      <w:r>
        <w:rPr>
          <w:b w:val="0"/>
        </w:rPr>
        <w:t xml:space="preserve">’ is a coordinated local response to the growing realisation about the true extent of damage we’re doing to land and oceans through plastic pollution. </w:t>
      </w:r>
    </w:p>
    <w:p w14:paraId="4B0B9AB1" w14:textId="77777777" w:rsidR="007928BB" w:rsidRDefault="00F52AB3">
      <w:pPr>
        <w:spacing w:after="102" w:line="265" w:lineRule="auto"/>
        <w:ind w:left="-5"/>
      </w:pPr>
      <w:r>
        <w:rPr>
          <w:b w:val="0"/>
        </w:rPr>
        <w:t xml:space="preserve">Please answer those questions relevant to your organisation and where you’re willing to share your information. Your support is greatly appreciated. </w:t>
      </w:r>
    </w:p>
    <w:p w14:paraId="173A48B4" w14:textId="77777777" w:rsidR="007928BB" w:rsidRDefault="00F52AB3">
      <w:pPr>
        <w:numPr>
          <w:ilvl w:val="0"/>
          <w:numId w:val="1"/>
        </w:numPr>
        <w:spacing w:after="157"/>
        <w:ind w:hanging="358"/>
      </w:pPr>
      <w:r>
        <w:t>Name of Retailer / Business / Organisation</w:t>
      </w:r>
      <w:r>
        <w:rPr>
          <w:b w:val="0"/>
        </w:rPr>
        <w:t xml:space="preserve">: ……………………………………………………………….. </w:t>
      </w:r>
    </w:p>
    <w:p w14:paraId="3203D10C" w14:textId="77777777" w:rsidR="007928BB" w:rsidRDefault="00F52AB3">
      <w:pPr>
        <w:numPr>
          <w:ilvl w:val="0"/>
          <w:numId w:val="1"/>
        </w:numPr>
        <w:spacing w:after="155"/>
        <w:ind w:hanging="358"/>
      </w:pPr>
      <w:r>
        <w:t xml:space="preserve">Bags (retail organisations): </w:t>
      </w:r>
    </w:p>
    <w:p w14:paraId="577780EA" w14:textId="77777777" w:rsidR="007928BB" w:rsidRDefault="00F52AB3">
      <w:pPr>
        <w:numPr>
          <w:ilvl w:val="1"/>
          <w:numId w:val="1"/>
        </w:numPr>
        <w:ind w:hanging="300"/>
      </w:pPr>
      <w:r>
        <w:t xml:space="preserve">What types of bags do you currently offer shoppers? </w:t>
      </w:r>
    </w:p>
    <w:tbl>
      <w:tblPr>
        <w:tblStyle w:val="TableGrid"/>
        <w:tblW w:w="9033" w:type="dxa"/>
        <w:tblInd w:w="5" w:type="dxa"/>
        <w:tblCellMar>
          <w:top w:w="45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2263"/>
        <w:gridCol w:w="1301"/>
        <w:gridCol w:w="1652"/>
        <w:gridCol w:w="1908"/>
        <w:gridCol w:w="1909"/>
      </w:tblGrid>
      <w:tr w:rsidR="007928BB" w14:paraId="2D8AEEB0" w14:textId="77777777">
        <w:trPr>
          <w:trHeight w:val="49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7CC2" w14:textId="77777777" w:rsidR="007928BB" w:rsidRDefault="00F52AB3">
            <w:pPr>
              <w:spacing w:after="0" w:line="259" w:lineRule="auto"/>
              <w:ind w:left="36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D999" w14:textId="77777777" w:rsidR="007928BB" w:rsidRDefault="00F52AB3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 xml:space="preserve">Yes / No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8220" w14:textId="77777777" w:rsidR="007928BB" w:rsidRDefault="00F52AB3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</w:rPr>
              <w:t xml:space="preserve">Estimated Weekly Quantity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BA4E" w14:textId="77777777" w:rsidR="007928BB" w:rsidRDefault="00F52AB3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 xml:space="preserve">Unit Purchase Cost to Retailer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F58D" w14:textId="77777777" w:rsidR="007928BB" w:rsidRDefault="00F52AB3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 xml:space="preserve">Unit Charge to Customer (if any) </w:t>
            </w:r>
          </w:p>
        </w:tc>
      </w:tr>
      <w:tr w:rsidR="007928BB" w14:paraId="2F30D257" w14:textId="77777777">
        <w:trPr>
          <w:trHeight w:val="35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AA92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Single-use plastic bags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6FF4" w14:textId="77777777" w:rsidR="007928BB" w:rsidRDefault="00F52AB3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BBC2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CC55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9DF7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7928BB" w14:paraId="5833D300" w14:textId="77777777">
        <w:trPr>
          <w:trHeight w:val="35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23A0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Reusable ‘bags for life’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B108" w14:textId="77777777" w:rsidR="007928BB" w:rsidRDefault="00F52AB3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35C7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0423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7B52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7928BB" w14:paraId="05122ABF" w14:textId="77777777">
        <w:trPr>
          <w:trHeight w:val="35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9B83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Paper bags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DBBD" w14:textId="77777777" w:rsidR="007928BB" w:rsidRDefault="00F52AB3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B1C2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3FFC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7E97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14:paraId="24FE843B" w14:textId="77777777" w:rsidR="007928BB" w:rsidRDefault="00F52AB3">
      <w:pPr>
        <w:spacing w:after="157" w:line="259" w:lineRule="auto"/>
        <w:ind w:left="0" w:firstLine="0"/>
      </w:pPr>
      <w:r>
        <w:rPr>
          <w:b w:val="0"/>
          <w:sz w:val="8"/>
        </w:rPr>
        <w:t xml:space="preserve"> </w:t>
      </w:r>
    </w:p>
    <w:p w14:paraId="532390AB" w14:textId="77777777" w:rsidR="007928BB" w:rsidRDefault="00F52AB3">
      <w:pPr>
        <w:numPr>
          <w:ilvl w:val="1"/>
          <w:numId w:val="1"/>
        </w:numPr>
        <w:spacing w:after="168"/>
        <w:ind w:hanging="300"/>
      </w:pPr>
      <w:bookmarkStart w:id="0" w:name="_GoBack"/>
      <w:bookmarkEnd w:id="0"/>
      <w:r>
        <w:t xml:space="preserve">How are bags provided? </w:t>
      </w:r>
    </w:p>
    <w:p w14:paraId="1671C3AB" w14:textId="77777777" w:rsidR="007928BB" w:rsidRDefault="00F52AB3">
      <w:pPr>
        <w:tabs>
          <w:tab w:val="center" w:pos="3601"/>
          <w:tab w:val="center" w:pos="4321"/>
          <w:tab w:val="center" w:pos="6146"/>
        </w:tabs>
        <w:spacing w:after="160" w:line="265" w:lineRule="auto"/>
        <w:ind w:left="-15" w:firstLine="0"/>
      </w:pPr>
      <w:r>
        <w:rPr>
          <w:b w:val="0"/>
        </w:rPr>
        <w:t xml:space="preserve">Automatically to all shoppers:    Yes / No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Only on request:    Yes / No </w:t>
      </w:r>
    </w:p>
    <w:p w14:paraId="6356198C" w14:textId="139CE11E" w:rsidR="008A3F64" w:rsidRPr="008A3F64" w:rsidRDefault="00F52AB3" w:rsidP="008A3F64">
      <w:pPr>
        <w:numPr>
          <w:ilvl w:val="1"/>
          <w:numId w:val="1"/>
        </w:numPr>
        <w:spacing w:line="419" w:lineRule="auto"/>
        <w:ind w:hanging="300"/>
      </w:pPr>
      <w:r>
        <w:t xml:space="preserve">Do you currently offer shoppers any alternatives to bags?    </w:t>
      </w:r>
      <w:r>
        <w:rPr>
          <w:b w:val="0"/>
        </w:rPr>
        <w:t>Yes /No</w:t>
      </w:r>
      <w:r>
        <w:t xml:space="preserve"> </w:t>
      </w:r>
      <w:r>
        <w:rPr>
          <w:b w:val="0"/>
        </w:rPr>
        <w:t xml:space="preserve">(e.g. surplus cardboard boxes, etc.) </w:t>
      </w:r>
    </w:p>
    <w:p w14:paraId="14E60C60" w14:textId="77777777" w:rsidR="007928BB" w:rsidRDefault="00F52AB3">
      <w:pPr>
        <w:numPr>
          <w:ilvl w:val="0"/>
          <w:numId w:val="1"/>
        </w:numPr>
        <w:ind w:hanging="358"/>
      </w:pPr>
      <w:r>
        <w:t xml:space="preserve">What other single-use plastic items do you widely use, either offered to customers or used by staff? </w:t>
      </w:r>
    </w:p>
    <w:tbl>
      <w:tblPr>
        <w:tblStyle w:val="TableGrid"/>
        <w:tblW w:w="9033" w:type="dxa"/>
        <w:tblInd w:w="5" w:type="dxa"/>
        <w:tblCellMar>
          <w:top w:w="45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2263"/>
        <w:gridCol w:w="1301"/>
        <w:gridCol w:w="1652"/>
        <w:gridCol w:w="1908"/>
        <w:gridCol w:w="1909"/>
      </w:tblGrid>
      <w:tr w:rsidR="007928BB" w14:paraId="5B8AE9DB" w14:textId="77777777">
        <w:trPr>
          <w:trHeight w:val="49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7F89" w14:textId="77777777" w:rsidR="007928BB" w:rsidRDefault="00F52AB3">
            <w:pPr>
              <w:spacing w:after="0" w:line="259" w:lineRule="auto"/>
              <w:ind w:left="36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A19B" w14:textId="77777777" w:rsidR="007928BB" w:rsidRDefault="00F52AB3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 xml:space="preserve">Yes / No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944B" w14:textId="77777777" w:rsidR="007928BB" w:rsidRDefault="00F52AB3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</w:rPr>
              <w:t xml:space="preserve">Estimated Weekly Quantity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EB0C" w14:textId="77777777" w:rsidR="007928BB" w:rsidRDefault="00F52AB3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 xml:space="preserve">Unit Purchase Cost for Retailer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F11F" w14:textId="77777777" w:rsidR="007928BB" w:rsidRDefault="00F52AB3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 xml:space="preserve">Unit Charge to Customer (if any) </w:t>
            </w:r>
          </w:p>
        </w:tc>
      </w:tr>
      <w:tr w:rsidR="007928BB" w14:paraId="5FB35045" w14:textId="77777777">
        <w:trPr>
          <w:trHeight w:val="35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6E37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Bottles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3742" w14:textId="77777777" w:rsidR="007928BB" w:rsidRDefault="00F52AB3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9B72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2E4A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D0D5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7928BB" w14:paraId="679EA0B9" w14:textId="77777777">
        <w:trPr>
          <w:trHeight w:val="35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5F8C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Stirrers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8110" w14:textId="77777777" w:rsidR="007928BB" w:rsidRDefault="00F52AB3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F863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C2EF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23EB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7928BB" w14:paraId="7956E41E" w14:textId="77777777">
        <w:trPr>
          <w:trHeight w:val="35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B572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Cutlery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A0E4" w14:textId="77777777" w:rsidR="007928BB" w:rsidRDefault="00F52AB3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39CC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2153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3B4E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7928BB" w14:paraId="6D00D99B" w14:textId="77777777">
        <w:trPr>
          <w:trHeight w:val="35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495D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Cups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2F02" w14:textId="77777777" w:rsidR="007928BB" w:rsidRDefault="00F52AB3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1860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DAA3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8F28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7928BB" w14:paraId="087285A8" w14:textId="77777777">
        <w:trPr>
          <w:trHeight w:val="35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F49C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Lids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F4B0" w14:textId="77777777" w:rsidR="007928BB" w:rsidRDefault="00F52AB3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F2FC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6884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67EB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7928BB" w14:paraId="5EDE49C7" w14:textId="77777777">
        <w:trPr>
          <w:trHeight w:val="35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2512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Takeaway cartons*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EF5D" w14:textId="77777777" w:rsidR="007928BB" w:rsidRDefault="00F52AB3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BC18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C18F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4074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7928BB" w14:paraId="01612C46" w14:textId="77777777">
        <w:trPr>
          <w:trHeight w:val="35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3482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Sauce sachets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1134" w14:textId="77777777" w:rsidR="007928BB" w:rsidRDefault="00F52AB3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D7A6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DA64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F510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7928BB" w14:paraId="71D74578" w14:textId="77777777">
        <w:trPr>
          <w:trHeight w:val="35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3B85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Pens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18BD" w14:textId="77777777" w:rsidR="007928BB" w:rsidRDefault="00F52AB3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CB35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AFD1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DB64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7928BB" w14:paraId="010DDEB7" w14:textId="77777777">
        <w:trPr>
          <w:trHeight w:val="117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0AFF" w14:textId="77777777" w:rsidR="007928BB" w:rsidRDefault="00F52AB3">
            <w:pPr>
              <w:spacing w:after="40" w:line="259" w:lineRule="auto"/>
              <w:ind w:left="0" w:firstLine="0"/>
            </w:pPr>
            <w:r>
              <w:rPr>
                <w:b w:val="0"/>
              </w:rPr>
              <w:lastRenderedPageBreak/>
              <w:t xml:space="preserve">Others </w:t>
            </w:r>
          </w:p>
          <w:p w14:paraId="595FC2F5" w14:textId="77777777" w:rsidR="007928BB" w:rsidRDefault="00F52AB3">
            <w:pPr>
              <w:spacing w:after="62"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  <w:p w14:paraId="49C7278A" w14:textId="77777777" w:rsidR="007928BB" w:rsidRDefault="00F52AB3">
            <w:pPr>
              <w:spacing w:after="62"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  <w:p w14:paraId="7844C09B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F499" w14:textId="77777777" w:rsidR="007928BB" w:rsidRDefault="00F52AB3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2F7A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475E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C39A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14:paraId="0C25B7F3" w14:textId="77777777" w:rsidR="007928BB" w:rsidRDefault="00F52AB3">
      <w:pPr>
        <w:spacing w:after="253" w:line="265" w:lineRule="auto"/>
        <w:ind w:left="-5"/>
      </w:pPr>
      <w:r>
        <w:rPr>
          <w:b w:val="0"/>
        </w:rPr>
        <w:t xml:space="preserve">*if appropriate please also indicate figures for polystyrene cartons </w:t>
      </w:r>
    </w:p>
    <w:p w14:paraId="2FFE8D30" w14:textId="444C6D31" w:rsidR="007928BB" w:rsidRDefault="007928BB">
      <w:pPr>
        <w:spacing w:after="0" w:line="259" w:lineRule="auto"/>
        <w:ind w:left="0" w:firstLine="0"/>
      </w:pPr>
    </w:p>
    <w:p w14:paraId="537B279E" w14:textId="77777777" w:rsidR="007928BB" w:rsidRDefault="00F52AB3">
      <w:pPr>
        <w:spacing w:after="345" w:line="259" w:lineRule="auto"/>
        <w:ind w:left="0" w:firstLine="0"/>
      </w:pPr>
      <w:r>
        <w:rPr>
          <w:b w:val="0"/>
          <w:sz w:val="22"/>
        </w:rPr>
        <w:t xml:space="preserve"> </w:t>
      </w:r>
    </w:p>
    <w:p w14:paraId="36ABAAEF" w14:textId="77777777" w:rsidR="007928BB" w:rsidRDefault="00F52AB3">
      <w:pPr>
        <w:numPr>
          <w:ilvl w:val="0"/>
          <w:numId w:val="1"/>
        </w:numPr>
        <w:spacing w:after="98"/>
        <w:ind w:hanging="358"/>
      </w:pPr>
      <w:r>
        <w:t>Who is mainly responsible for making decisions on your packaging / materials?</w:t>
      </w:r>
      <w:r>
        <w:rPr>
          <w:b w:val="0"/>
        </w:rPr>
        <w:t xml:space="preserve"> </w:t>
      </w:r>
    </w:p>
    <w:p w14:paraId="72C95C67" w14:textId="77777777" w:rsidR="007928BB" w:rsidRDefault="00F52AB3">
      <w:pPr>
        <w:spacing w:after="102" w:line="265" w:lineRule="auto"/>
        <w:ind w:left="-5"/>
      </w:pPr>
      <w:r>
        <w:rPr>
          <w:b w:val="0"/>
        </w:rPr>
        <w:t xml:space="preserve">Local management / business owner:    Yes / No </w:t>
      </w:r>
    </w:p>
    <w:p w14:paraId="31EAC37F" w14:textId="77777777" w:rsidR="007928BB" w:rsidRDefault="00F52AB3">
      <w:pPr>
        <w:spacing w:after="102" w:line="265" w:lineRule="auto"/>
        <w:ind w:left="-5"/>
      </w:pPr>
      <w:r>
        <w:rPr>
          <w:b w:val="0"/>
        </w:rPr>
        <w:t xml:space="preserve">Regional / national management, e.g. HQ office:    Yes / No </w:t>
      </w:r>
    </w:p>
    <w:p w14:paraId="165A9E27" w14:textId="77777777" w:rsidR="007928BB" w:rsidRDefault="00F52AB3">
      <w:pPr>
        <w:spacing w:after="217" w:line="265" w:lineRule="auto"/>
        <w:ind w:left="-5"/>
      </w:pPr>
      <w:r>
        <w:rPr>
          <w:b w:val="0"/>
        </w:rPr>
        <w:t xml:space="preserve">Suppliers:    Yes / No </w:t>
      </w:r>
    </w:p>
    <w:p w14:paraId="2D720ECB" w14:textId="77777777" w:rsidR="007928BB" w:rsidRDefault="00F52AB3">
      <w:pPr>
        <w:numPr>
          <w:ilvl w:val="0"/>
          <w:numId w:val="1"/>
        </w:numPr>
        <w:spacing w:after="95"/>
        <w:ind w:hanging="358"/>
      </w:pPr>
      <w:r>
        <w:t>What are the main factors influencing decisions on your packaging / materials?</w:t>
      </w:r>
      <w:r>
        <w:rPr>
          <w:b w:val="0"/>
        </w:rPr>
        <w:t xml:space="preserve"> </w:t>
      </w:r>
    </w:p>
    <w:p w14:paraId="0BAE464F" w14:textId="77777777" w:rsidR="007928BB" w:rsidRDefault="00F52AB3">
      <w:pPr>
        <w:spacing w:after="20" w:line="265" w:lineRule="auto"/>
        <w:ind w:left="-5"/>
      </w:pPr>
      <w:r>
        <w:rPr>
          <w:b w:val="0"/>
        </w:rPr>
        <w:t xml:space="preserve">Please provide further details as appropriate: </w:t>
      </w:r>
    </w:p>
    <w:tbl>
      <w:tblPr>
        <w:tblStyle w:val="TableGrid"/>
        <w:tblW w:w="9352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1018"/>
        <w:gridCol w:w="5787"/>
      </w:tblGrid>
      <w:tr w:rsidR="007928BB" w14:paraId="43D7815D" w14:textId="77777777">
        <w:trPr>
          <w:trHeight w:val="2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FFE5" w14:textId="77777777" w:rsidR="007928BB" w:rsidRDefault="00F52AB3">
            <w:pPr>
              <w:spacing w:after="0" w:line="259" w:lineRule="auto"/>
              <w:ind w:left="49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BAB3" w14:textId="77777777" w:rsidR="007928BB" w:rsidRDefault="00F52AB3">
            <w:pPr>
              <w:spacing w:after="0" w:line="259" w:lineRule="auto"/>
              <w:ind w:left="6" w:firstLine="0"/>
              <w:jc w:val="center"/>
            </w:pPr>
            <w:r>
              <w:rPr>
                <w:b w:val="0"/>
              </w:rPr>
              <w:t xml:space="preserve">Yes / No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3BF2" w14:textId="77777777" w:rsidR="007928BB" w:rsidRDefault="00F52AB3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</w:rPr>
              <w:t xml:space="preserve">Comments </w:t>
            </w:r>
          </w:p>
        </w:tc>
      </w:tr>
      <w:tr w:rsidR="007928BB" w14:paraId="5E0FFF2D" w14:textId="77777777">
        <w:trPr>
          <w:trHeight w:val="35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AD71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Cost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AE08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248D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7928BB" w14:paraId="4E4DB088" w14:textId="77777777">
        <w:trPr>
          <w:trHeight w:val="35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45E7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Suitability / ease of use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7F9E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9BEE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7928BB" w14:paraId="227B7059" w14:textId="77777777">
        <w:trPr>
          <w:trHeight w:val="35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3EA8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Environmental impact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6011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604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7928BB" w14:paraId="7AFC2D99" w14:textId="77777777">
        <w:trPr>
          <w:trHeight w:val="35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DAC6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Other factors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D2F8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4372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14:paraId="376E47D6" w14:textId="77777777" w:rsidR="007928BB" w:rsidRDefault="00F52AB3">
      <w:pPr>
        <w:numPr>
          <w:ilvl w:val="0"/>
          <w:numId w:val="1"/>
        </w:numPr>
        <w:spacing w:after="302" w:line="360" w:lineRule="auto"/>
        <w:ind w:hanging="358"/>
      </w:pPr>
      <w:r>
        <w:t>Have you already made any recent changes to reduce single-use plastic?</w:t>
      </w:r>
      <w:r>
        <w:rPr>
          <w:b w:val="0"/>
        </w:rPr>
        <w:t xml:space="preserve"> </w:t>
      </w:r>
      <w:r>
        <w:rPr>
          <w:b w:val="0"/>
        </w:rPr>
        <w:tab/>
        <w:t xml:space="preserve">Yes / No Please provide further details as appropriate: </w:t>
      </w:r>
    </w:p>
    <w:p w14:paraId="1CC69CF5" w14:textId="77777777" w:rsidR="007928BB" w:rsidRDefault="00F52AB3">
      <w:pPr>
        <w:numPr>
          <w:ilvl w:val="0"/>
          <w:numId w:val="1"/>
        </w:numPr>
        <w:spacing w:after="95"/>
        <w:ind w:hanging="358"/>
      </w:pPr>
      <w:r>
        <w:t>What are the main barriers you face in moving away from single-use plastic?</w:t>
      </w:r>
      <w:r>
        <w:rPr>
          <w:b w:val="0"/>
        </w:rPr>
        <w:t xml:space="preserve"> </w:t>
      </w:r>
    </w:p>
    <w:p w14:paraId="0A803009" w14:textId="77777777" w:rsidR="007928BB" w:rsidRDefault="00F52AB3">
      <w:pPr>
        <w:spacing w:after="340" w:line="265" w:lineRule="auto"/>
        <w:ind w:left="-5"/>
      </w:pPr>
      <w:r>
        <w:rPr>
          <w:b w:val="0"/>
        </w:rPr>
        <w:t xml:space="preserve">Please provide further details as appropriate: </w:t>
      </w:r>
    </w:p>
    <w:p w14:paraId="72BF7241" w14:textId="77777777" w:rsidR="007928BB" w:rsidRDefault="00F52AB3">
      <w:pPr>
        <w:numPr>
          <w:ilvl w:val="0"/>
          <w:numId w:val="1"/>
        </w:numPr>
        <w:spacing w:after="298" w:line="362" w:lineRule="auto"/>
        <w:ind w:hanging="358"/>
      </w:pPr>
      <w:r>
        <w:t xml:space="preserve">Do you currently have any recycling facilities at your shop / premises?    </w:t>
      </w:r>
      <w:r>
        <w:rPr>
          <w:b w:val="0"/>
        </w:rPr>
        <w:t xml:space="preserve">Yes / No Please provide further details as appropriate: </w:t>
      </w:r>
    </w:p>
    <w:p w14:paraId="358F0F2A" w14:textId="77777777" w:rsidR="007928BB" w:rsidRDefault="00F52AB3">
      <w:pPr>
        <w:numPr>
          <w:ilvl w:val="0"/>
          <w:numId w:val="1"/>
        </w:numPr>
        <w:ind w:hanging="358"/>
      </w:pPr>
      <w:r>
        <w:t xml:space="preserve">To what extent have customers or staff already raised concerns with your organisation about the environmental impacts of single-use plastic? </w:t>
      </w:r>
    </w:p>
    <w:tbl>
      <w:tblPr>
        <w:tblStyle w:val="TableGrid"/>
        <w:tblW w:w="9352" w:type="dxa"/>
        <w:tblInd w:w="5" w:type="dxa"/>
        <w:tblCellMar>
          <w:top w:w="10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93"/>
        <w:gridCol w:w="1537"/>
        <w:gridCol w:w="1560"/>
        <w:gridCol w:w="1702"/>
        <w:gridCol w:w="1561"/>
        <w:gridCol w:w="1699"/>
      </w:tblGrid>
      <w:tr w:rsidR="007928BB" w14:paraId="4C7F1507" w14:textId="77777777">
        <w:trPr>
          <w:trHeight w:val="396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994C" w14:textId="77777777" w:rsidR="007928BB" w:rsidRDefault="00F52AB3">
            <w:pPr>
              <w:spacing w:after="0" w:line="259" w:lineRule="auto"/>
              <w:ind w:left="52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C6B0" w14:textId="77777777" w:rsidR="007928BB" w:rsidRDefault="00F52AB3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 xml:space="preserve">Never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0BC0" w14:textId="77777777" w:rsidR="007928BB" w:rsidRDefault="00F52AB3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 xml:space="preserve">Rarely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BF55" w14:textId="77777777" w:rsidR="007928BB" w:rsidRDefault="00F52AB3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</w:rPr>
              <w:t xml:space="preserve">Sometimes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0003" w14:textId="77777777" w:rsidR="007928BB" w:rsidRDefault="00F52AB3">
            <w:pPr>
              <w:spacing w:after="0" w:line="259" w:lineRule="auto"/>
              <w:ind w:left="6" w:firstLine="0"/>
              <w:jc w:val="center"/>
            </w:pPr>
            <w:r>
              <w:rPr>
                <w:b w:val="0"/>
              </w:rPr>
              <w:t xml:space="preserve">Often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4EBA" w14:textId="77777777" w:rsidR="007928BB" w:rsidRDefault="00F52AB3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 xml:space="preserve">Very Often </w:t>
            </w:r>
          </w:p>
        </w:tc>
      </w:tr>
      <w:tr w:rsidR="007928BB" w14:paraId="59358140" w14:textId="77777777">
        <w:trPr>
          <w:trHeight w:val="37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971E" w14:textId="77777777" w:rsidR="007928BB" w:rsidRDefault="00F52AB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customers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311E" w14:textId="77777777" w:rsidR="007928BB" w:rsidRDefault="00F52AB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0FDC" w14:textId="77777777" w:rsidR="007928BB" w:rsidRDefault="00F52AB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3B19" w14:textId="77777777" w:rsidR="007928BB" w:rsidRDefault="00F52AB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EF32" w14:textId="77777777" w:rsidR="007928BB" w:rsidRDefault="00F52AB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2516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7928BB" w14:paraId="515F9565" w14:textId="77777777">
        <w:trPr>
          <w:trHeight w:val="37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604B" w14:textId="77777777" w:rsidR="007928BB" w:rsidRDefault="00F52AB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staff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1A9B" w14:textId="77777777" w:rsidR="007928BB" w:rsidRDefault="00F52AB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5B71" w14:textId="77777777" w:rsidR="007928BB" w:rsidRDefault="00F52AB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BB31" w14:textId="77777777" w:rsidR="007928BB" w:rsidRDefault="00F52AB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2908" w14:textId="77777777" w:rsidR="007928BB" w:rsidRDefault="00F52AB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F6C5" w14:textId="77777777" w:rsidR="007928BB" w:rsidRDefault="00F52AB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14:paraId="5AF31583" w14:textId="77777777" w:rsidR="007928BB" w:rsidRDefault="00F52AB3">
      <w:pPr>
        <w:numPr>
          <w:ilvl w:val="0"/>
          <w:numId w:val="1"/>
        </w:numPr>
        <w:ind w:hanging="358"/>
      </w:pPr>
      <w:r>
        <w:t xml:space="preserve">Do you currently offer any incentives to customers / staff to reduce single-use plastic, for instance discounts or loyalty points?    </w:t>
      </w:r>
      <w:r>
        <w:rPr>
          <w:b w:val="0"/>
        </w:rPr>
        <w:t xml:space="preserve">Yes / No </w:t>
      </w:r>
    </w:p>
    <w:p w14:paraId="3A8D29EB" w14:textId="77777777" w:rsidR="007928BB" w:rsidRDefault="00F52AB3">
      <w:pPr>
        <w:spacing w:after="313" w:line="265" w:lineRule="auto"/>
        <w:ind w:left="-5"/>
      </w:pPr>
      <w:r>
        <w:rPr>
          <w:b w:val="0"/>
        </w:rPr>
        <w:t xml:space="preserve">Please provide further details as appropriate: </w:t>
      </w:r>
    </w:p>
    <w:p w14:paraId="548DE25A" w14:textId="77777777" w:rsidR="007928BB" w:rsidRDefault="00F52AB3">
      <w:pPr>
        <w:numPr>
          <w:ilvl w:val="0"/>
          <w:numId w:val="1"/>
        </w:numPr>
        <w:spacing w:after="250"/>
        <w:ind w:hanging="358"/>
      </w:pPr>
      <w:r>
        <w:t xml:space="preserve">Would you be willing to collaborate with others in Penrith to help find viable and sustainable alternatives to disposable single-use plastic packaging?    </w:t>
      </w:r>
      <w:r>
        <w:rPr>
          <w:b w:val="0"/>
        </w:rPr>
        <w:t xml:space="preserve">Yes / No </w:t>
      </w:r>
    </w:p>
    <w:p w14:paraId="6231898F" w14:textId="77777777" w:rsidR="007928BB" w:rsidRDefault="00F52AB3">
      <w:pPr>
        <w:numPr>
          <w:ilvl w:val="0"/>
          <w:numId w:val="1"/>
        </w:numPr>
        <w:spacing w:after="250"/>
        <w:ind w:hanging="358"/>
      </w:pPr>
      <w:r>
        <w:t xml:space="preserve">Would you be willing to be part of a bulk buy group in Penrith for certain types of non-plastic packaging, if competitive pricing could be agreed for sustainable alternatives?   </w:t>
      </w:r>
      <w:r>
        <w:rPr>
          <w:b w:val="0"/>
        </w:rPr>
        <w:t xml:space="preserve">Yes / No </w:t>
      </w:r>
    </w:p>
    <w:p w14:paraId="21771E40" w14:textId="77777777" w:rsidR="007928BB" w:rsidRDefault="00F52AB3">
      <w:pPr>
        <w:numPr>
          <w:ilvl w:val="0"/>
          <w:numId w:val="1"/>
        </w:numPr>
        <w:spacing w:after="166"/>
        <w:ind w:hanging="358"/>
      </w:pPr>
      <w:r>
        <w:lastRenderedPageBreak/>
        <w:t>Do you have any further suggestions for steps your business / organisation or others in Penrith could take to help reduce the single-use plastic waste generated in our area?</w:t>
      </w:r>
      <w:r>
        <w:rPr>
          <w:b w:val="0"/>
        </w:rPr>
        <w:t xml:space="preserve"> Please provide further details as appropriate: </w:t>
      </w:r>
    </w:p>
    <w:p w14:paraId="71D034EB" w14:textId="77777777" w:rsidR="007928BB" w:rsidRDefault="00F52AB3">
      <w:pPr>
        <w:spacing w:after="105" w:line="259" w:lineRule="auto"/>
        <w:ind w:left="67" w:firstLine="0"/>
        <w:jc w:val="center"/>
      </w:pPr>
      <w:r>
        <w:rPr>
          <w:b w:val="0"/>
          <w:i/>
        </w:rPr>
        <w:t xml:space="preserve"> </w:t>
      </w:r>
    </w:p>
    <w:p w14:paraId="4F54CA54" w14:textId="16187BA7" w:rsidR="007928BB" w:rsidRDefault="00F52AB3" w:rsidP="008A3F64">
      <w:pPr>
        <w:spacing w:after="330" w:line="259" w:lineRule="auto"/>
        <w:ind w:left="24" w:firstLine="0"/>
        <w:jc w:val="center"/>
      </w:pPr>
      <w:r>
        <w:rPr>
          <w:b w:val="0"/>
          <w:i/>
        </w:rPr>
        <w:t xml:space="preserve">Many thanks! </w:t>
      </w:r>
    </w:p>
    <w:sectPr w:rsidR="007928BB">
      <w:pgSz w:w="11906" w:h="16838"/>
      <w:pgMar w:top="751" w:right="1442" w:bottom="709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718A"/>
    <w:multiLevelType w:val="multilevel"/>
    <w:tmpl w:val="21447E94"/>
    <w:lvl w:ilvl="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BB"/>
    <w:rsid w:val="007928BB"/>
    <w:rsid w:val="008A3F64"/>
    <w:rsid w:val="00F5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3BCDF"/>
  <w15:docId w15:val="{37EAD9C1-45C1-4DCB-A03C-7B2C7AF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10.jpg"/><Relationship Id="rId18" Type="http://schemas.openxmlformats.org/officeDocument/2006/relationships/image" Target="media/image6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0.jpg"/><Relationship Id="rId17" Type="http://schemas.openxmlformats.org/officeDocument/2006/relationships/image" Target="media/image50.jpg"/><Relationship Id="rId2" Type="http://schemas.openxmlformats.org/officeDocument/2006/relationships/styles" Target="styles.xml"/><Relationship Id="rId16" Type="http://schemas.openxmlformats.org/officeDocument/2006/relationships/image" Target="media/image40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30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cp:lastModifiedBy>Viv Tunnadine</cp:lastModifiedBy>
  <cp:revision>2</cp:revision>
  <dcterms:created xsi:type="dcterms:W3CDTF">2019-05-01T09:38:00Z</dcterms:created>
  <dcterms:modified xsi:type="dcterms:W3CDTF">2019-05-01T09:38:00Z</dcterms:modified>
</cp:coreProperties>
</file>